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85" w:rsidRDefault="00390685" w:rsidP="00390685">
      <w:pPr>
        <w:pStyle w:val="Title"/>
      </w:pPr>
      <w:r>
        <w:t>Dr Davi</w:t>
      </w:r>
      <w:bookmarkStart w:id="0" w:name="_GoBack"/>
      <w:bookmarkEnd w:id="0"/>
      <w:r>
        <w:t>d Whittaker</w:t>
      </w:r>
    </w:p>
    <w:p w:rsidR="00390685" w:rsidRDefault="00390685" w:rsidP="00390685">
      <w:r>
        <w:t>MBBS MRCEM PGDip SEM MFSEM</w:t>
      </w:r>
    </w:p>
    <w:p w:rsidR="00390685" w:rsidRDefault="00390685" w:rsidP="00390685">
      <w:r>
        <w:t>ST5 Specialist Registrar in Sport &amp; Exercise Medicine | </w:t>
      </w:r>
      <w:r>
        <w:rPr>
          <w:color w:val="000000"/>
          <w:shd w:val="clear" w:color="auto" w:fill="FFFFFF"/>
        </w:rPr>
        <w:t>London Deanery</w:t>
      </w:r>
    </w:p>
    <w:p w:rsidR="00390685" w:rsidRDefault="00390685" w:rsidP="00390685">
      <w:r>
        <w:t>Institute of Sport, Exercise and Health | University College London Hospitals NHS Trust</w:t>
      </w:r>
    </w:p>
    <w:p w:rsidR="008C77F8" w:rsidRDefault="008C77F8"/>
    <w:p w:rsidR="00390685" w:rsidRDefault="00390685" w:rsidP="00390685">
      <w:pPr>
        <w:jc w:val="both"/>
      </w:pPr>
      <w:r>
        <w:t xml:space="preserve">Dr David Whittaker is a doctor on the specialty training programme in Sport and Exercise Medicine. He works in London at the Institute of Sport, Exercise and Health, part of University College London Hospital NHS Trust, and for the English Institute of Sport. He was the co-development lead for the </w:t>
      </w:r>
      <w:proofErr w:type="spellStart"/>
      <w:r>
        <w:t>peri</w:t>
      </w:r>
      <w:proofErr w:type="spellEnd"/>
      <w:r>
        <w:t>-operative exercise module for Moving Medicine.</w:t>
      </w:r>
    </w:p>
    <w:p w:rsidR="00390685" w:rsidRDefault="00390685"/>
    <w:sectPr w:rsidR="00390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85"/>
    <w:rsid w:val="00390685"/>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647"/>
  <w15:chartTrackingRefBased/>
  <w15:docId w15:val="{E60C968C-70AF-43C1-860A-1F1C1E3D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8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6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85"/>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71947">
      <w:bodyDiv w:val="1"/>
      <w:marLeft w:val="0"/>
      <w:marRight w:val="0"/>
      <w:marTop w:val="0"/>
      <w:marBottom w:val="0"/>
      <w:divBdr>
        <w:top w:val="none" w:sz="0" w:space="0" w:color="auto"/>
        <w:left w:val="none" w:sz="0" w:space="0" w:color="auto"/>
        <w:bottom w:val="none" w:sz="0" w:space="0" w:color="auto"/>
        <w:right w:val="none" w:sz="0" w:space="0" w:color="auto"/>
      </w:divBdr>
    </w:div>
    <w:div w:id="20397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1</cp:revision>
  <dcterms:created xsi:type="dcterms:W3CDTF">2021-10-05T10:19:00Z</dcterms:created>
  <dcterms:modified xsi:type="dcterms:W3CDTF">2021-10-05T10:20:00Z</dcterms:modified>
</cp:coreProperties>
</file>