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396A6" w14:textId="28F69196" w:rsidR="00A019BA" w:rsidRPr="00236FB9" w:rsidRDefault="004C59F0" w:rsidP="008B221C">
      <w:pPr>
        <w:rPr>
          <w:b/>
        </w:rPr>
      </w:pPr>
      <w:r>
        <w:rPr>
          <w:b/>
        </w:rPr>
        <w:t>Louise Wilson</w:t>
      </w:r>
    </w:p>
    <w:p w14:paraId="11F73992" w14:textId="77777777" w:rsidR="00EA3EBC" w:rsidRPr="00236FB9" w:rsidRDefault="00EA3EBC" w:rsidP="008B221C">
      <w:pPr>
        <w:rPr>
          <w:b/>
        </w:rPr>
      </w:pPr>
      <w:r w:rsidRPr="00236FB9">
        <w:rPr>
          <w:b/>
        </w:rPr>
        <w:t>Bio and Abst</w:t>
      </w:r>
      <w:r w:rsidR="00F93C73">
        <w:rPr>
          <w:b/>
        </w:rPr>
        <w:t>ract for Healthcare Conferences</w:t>
      </w:r>
    </w:p>
    <w:p w14:paraId="546852A8" w14:textId="77777777" w:rsidR="00853171" w:rsidRDefault="00853171" w:rsidP="008B221C">
      <w:pPr>
        <w:rPr>
          <w:b/>
        </w:rPr>
      </w:pPr>
    </w:p>
    <w:p w14:paraId="4137CED9" w14:textId="77777777" w:rsidR="00EA3EBC" w:rsidRPr="00853171" w:rsidRDefault="007F7B30" w:rsidP="008B221C">
      <w:pPr>
        <w:rPr>
          <w:b/>
        </w:rPr>
      </w:pPr>
      <w:r w:rsidRPr="00853171">
        <w:rPr>
          <w:b/>
        </w:rPr>
        <w:t>Abstract</w:t>
      </w:r>
    </w:p>
    <w:p w14:paraId="1507302E" w14:textId="77777777" w:rsidR="00853171" w:rsidRDefault="007F7B30" w:rsidP="008B221C">
      <w:r>
        <w:t xml:space="preserve">In law, as in life, children are complicated, and especially so at the transition into adulthood.   </w:t>
      </w:r>
    </w:p>
    <w:p w14:paraId="4FD003EA" w14:textId="77777777" w:rsidR="007F7B30" w:rsidRDefault="007F7B30" w:rsidP="008B221C">
      <w:r>
        <w:t xml:space="preserve">Just as the law has wrestled with the best way to deal with the concept of deprivation of liberty, balancing protection and respect for autonomy, so it has been a struggle to get a clear legal framework to apply with the additional complications of being a child, and the question of the proper extent of parental authority.  </w:t>
      </w:r>
    </w:p>
    <w:p w14:paraId="7A33127A" w14:textId="77777777" w:rsidR="005C6D29" w:rsidRDefault="007F7B30" w:rsidP="008B221C">
      <w:r>
        <w:t>Sadly, it is easier to explain that there is a problem, and why, than it is to offer any easy solutions</w:t>
      </w:r>
      <w:r w:rsidR="005C6D29">
        <w:t xml:space="preserve">.  This is especially so, with the Liberty Protection Safeguards, which might have brought some relief, covering </w:t>
      </w:r>
      <w:proofErr w:type="gramStart"/>
      <w:r w:rsidR="005C6D29">
        <w:t>16-17 year</w:t>
      </w:r>
      <w:proofErr w:type="gramEnd"/>
      <w:r w:rsidR="005C6D29">
        <w:t xml:space="preserve"> olds where the Deprivation of Liberty Safeguards started at 18, now being delayed until April 2022.  </w:t>
      </w:r>
    </w:p>
    <w:p w14:paraId="1458D6CC" w14:textId="4FE481AD" w:rsidR="007F7B30" w:rsidRDefault="005C6D29" w:rsidP="008B221C">
      <w:r>
        <w:t>This session will review the case law dealing with deprivation of liberty and children, especially the question of parental consent under and over 16, and where this leaves us, for now, until the Liberty Protection Safeguards arrive</w:t>
      </w:r>
      <w:r w:rsidR="00BD536F">
        <w:t xml:space="preserve"> and what the future is likely to hold</w:t>
      </w:r>
      <w:r>
        <w:t xml:space="preserve">.  </w:t>
      </w:r>
    </w:p>
    <w:p w14:paraId="2F3508FB" w14:textId="77777777" w:rsidR="007F7B30" w:rsidRDefault="007F7B30" w:rsidP="008B221C"/>
    <w:p w14:paraId="20A659DB" w14:textId="77777777" w:rsidR="00EA3EBC" w:rsidRPr="00853171" w:rsidRDefault="007F7B30" w:rsidP="008B221C">
      <w:pPr>
        <w:rPr>
          <w:b/>
        </w:rPr>
      </w:pPr>
      <w:r w:rsidRPr="00853171">
        <w:rPr>
          <w:b/>
        </w:rPr>
        <w:t>Bio</w:t>
      </w:r>
    </w:p>
    <w:p w14:paraId="0FEC2FC1" w14:textId="77777777" w:rsidR="004C59F0" w:rsidRPr="004C59F0" w:rsidRDefault="004C59F0" w:rsidP="004C59F0">
      <w:r w:rsidRPr="004C59F0">
        <w:t xml:space="preserve">Louise Wilson is a Legal Director in the Health Advisory team at Hill Dickinson LLP. </w:t>
      </w:r>
    </w:p>
    <w:p w14:paraId="7B13D226" w14:textId="1BA6FED2" w:rsidR="004C59F0" w:rsidRDefault="004C59F0" w:rsidP="007F7B30">
      <w:r w:rsidRPr="004C59F0">
        <w:t xml:space="preserve">Louise trained and qualified as a solicitor at RMNJ solicitors in Wirral, initially working as a crime and prison lawyer with a special interest in mentally disordered offenders. Louise has specialised in mental health and mental capacity law since 2009, initially acting for NHS and private healthcare providers when previously at Hill Dickinson until 2010. Louise then returned to RMNJ solicitors and as a partner in the firm jointly managed the mental health department, spending 7 years representing patients or their families within the court of protection and first-tier tribunal (mental health), including some of the most high-profile forensic mental health patients in the country. </w:t>
      </w:r>
    </w:p>
    <w:p w14:paraId="29B56C49" w14:textId="6AFDF42C" w:rsidR="004C59F0" w:rsidRDefault="004C59F0" w:rsidP="007F7B30">
      <w:r w:rsidRPr="004C59F0">
        <w:t xml:space="preserve">Louise returned to Hill Dickinson in 2017 and continues to specialise in mental health and mental capacity work </w:t>
      </w:r>
      <w:r>
        <w:t>a</w:t>
      </w:r>
      <w:r w:rsidRPr="004C59F0">
        <w:t xml:space="preserve">cting </w:t>
      </w:r>
      <w:r>
        <w:t>on behalf of</w:t>
      </w:r>
      <w:r w:rsidRPr="004C59F0">
        <w:t xml:space="preserve"> health and social care providers and commissioners nationwide, including the NHS, local </w:t>
      </w:r>
      <w:proofErr w:type="gramStart"/>
      <w:r w:rsidRPr="004C59F0">
        <w:t>authorities</w:t>
      </w:r>
      <w:proofErr w:type="gramEnd"/>
      <w:r w:rsidRPr="004C59F0">
        <w:t xml:space="preserve"> and private sector. She has considerable experience of judicial review, human </w:t>
      </w:r>
      <w:proofErr w:type="gramStart"/>
      <w:r w:rsidRPr="004C59F0">
        <w:t>rights</w:t>
      </w:r>
      <w:proofErr w:type="gramEnd"/>
      <w:r w:rsidRPr="004C59F0">
        <w:t xml:space="preserve"> and </w:t>
      </w:r>
      <w:r>
        <w:t>healthcare</w:t>
      </w:r>
      <w:r w:rsidRPr="004C59F0">
        <w:t xml:space="preserve"> commission</w:t>
      </w:r>
      <w:r>
        <w:t>ing</w:t>
      </w:r>
      <w:r w:rsidRPr="004C59F0">
        <w:t xml:space="preserve"> as well as undertaking </w:t>
      </w:r>
      <w:r>
        <w:t xml:space="preserve">representation of NHS bodies at </w:t>
      </w:r>
      <w:r w:rsidRPr="004C59F0">
        <w:t>inquest</w:t>
      </w:r>
      <w:r>
        <w:t>s</w:t>
      </w:r>
      <w:r w:rsidRPr="004C59F0">
        <w:t xml:space="preserve">. </w:t>
      </w:r>
      <w:r>
        <w:t>She regularly advises NHS England on matters of national policy.</w:t>
      </w:r>
    </w:p>
    <w:p w14:paraId="4F1D2E3D" w14:textId="45A4FC98" w:rsidR="004C59F0" w:rsidRDefault="004C59F0" w:rsidP="007F7B30">
      <w:r w:rsidRPr="004C59F0">
        <w:t xml:space="preserve">Louise gained her qualification as a Solicitor-Advocate (Higher Courts Civil Proceedings) in 2018. She has been involved in </w:t>
      </w:r>
      <w:proofErr w:type="gramStart"/>
      <w:r w:rsidRPr="004C59F0">
        <w:t>a number of</w:t>
      </w:r>
      <w:proofErr w:type="gramEnd"/>
      <w:r w:rsidRPr="004C59F0">
        <w:t xml:space="preserve"> reported cases in the mental health field, court of protection and High Court</w:t>
      </w:r>
      <w:r>
        <w:t xml:space="preserve">, frequently appearing in cases involving cross-jurisdictional issues. </w:t>
      </w:r>
      <w:r w:rsidR="000716DB">
        <w:t xml:space="preserve">Louise </w:t>
      </w:r>
      <w:r w:rsidR="000716DB" w:rsidRPr="000716DB">
        <w:t>routinely deals with out of hours and emergency issues about medical treatment, including urgent court applications</w:t>
      </w:r>
      <w:r w:rsidR="00C0585F">
        <w:t>, and is a standing member of the ethics committee of a large paediatric trust</w:t>
      </w:r>
      <w:r w:rsidR="000716DB" w:rsidRPr="000716DB">
        <w:t>.</w:t>
      </w:r>
    </w:p>
    <w:p w14:paraId="1CAF3735" w14:textId="77777777" w:rsidR="00EA3EBC" w:rsidRPr="001E0827" w:rsidRDefault="00EA3EBC" w:rsidP="008B221C"/>
    <w:sectPr w:rsidR="00EA3EBC" w:rsidRPr="001E0827" w:rsidSect="008B221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2276F" w14:textId="77777777" w:rsidR="005600E6" w:rsidRDefault="005600E6" w:rsidP="00A019BA">
      <w:r>
        <w:separator/>
      </w:r>
    </w:p>
  </w:endnote>
  <w:endnote w:type="continuationSeparator" w:id="0">
    <w:p w14:paraId="46457E3F" w14:textId="77777777" w:rsidR="005600E6" w:rsidRDefault="005600E6" w:rsidP="00A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BDB7" w14:textId="77777777" w:rsidR="00A019BA" w:rsidRDefault="00A01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37F9" w14:textId="77777777" w:rsidR="0041237A" w:rsidRDefault="0041237A"/>
  <w:tbl>
    <w:tblPr>
      <w:tblW w:w="5000" w:type="pct"/>
      <w:tblLook w:val="0000" w:firstRow="0" w:lastRow="0" w:firstColumn="0" w:lastColumn="0" w:noHBand="0" w:noVBand="0"/>
    </w:tblPr>
    <w:tblGrid>
      <w:gridCol w:w="3137"/>
      <w:gridCol w:w="3137"/>
      <w:gridCol w:w="3138"/>
    </w:tblGrid>
    <w:tr w:rsidR="000E4DBB" w14:paraId="62EC273A" w14:textId="77777777" w:rsidTr="0041237A">
      <w:trPr>
        <w:trHeight w:val="57"/>
      </w:trPr>
      <w:tc>
        <w:tcPr>
          <w:tcW w:w="1666" w:type="pct"/>
          <w:vAlign w:val="bottom"/>
        </w:tcPr>
        <w:sdt>
          <w:sdtPr>
            <w:rPr>
              <w:sz w:val="16"/>
              <w:szCs w:val="16"/>
            </w:rPr>
            <w:alias w:val="Document Number"/>
            <w:tag w:val="TMS"/>
            <w:id w:val="2018422087"/>
            <w:lock w:val="contentLocked"/>
            <w:text/>
          </w:sdtPr>
          <w:sdtEndPr/>
          <w:sdtContent>
            <w:p w14:paraId="1BF7376E" w14:textId="77777777" w:rsidR="000E4DBB" w:rsidRPr="00C80E9A" w:rsidRDefault="005600E6" w:rsidP="0041237A">
              <w:pPr>
                <w:spacing w:after="0"/>
                <w:jc w:val="left"/>
                <w:rPr>
                  <w:sz w:val="16"/>
                  <w:szCs w:val="16"/>
                </w:rPr>
              </w:pPr>
            </w:p>
          </w:sdtContent>
        </w:sdt>
      </w:tc>
      <w:tc>
        <w:tcPr>
          <w:tcW w:w="1666" w:type="pct"/>
          <w:vAlign w:val="bottom"/>
        </w:tcPr>
        <w:p w14:paraId="761646FB" w14:textId="77777777" w:rsidR="000E4DBB" w:rsidRDefault="000E4DBB" w:rsidP="0041237A">
          <w:pPr>
            <w:spacing w:after="0"/>
            <w:jc w:val="center"/>
            <w:rPr>
              <w:sz w:val="16"/>
            </w:rPr>
          </w:pPr>
          <w:bookmarkStart w:id="0" w:name="PageNo"/>
          <w:bookmarkEnd w:id="0"/>
        </w:p>
      </w:tc>
      <w:tc>
        <w:tcPr>
          <w:tcW w:w="1667" w:type="pct"/>
          <w:vAlign w:val="bottom"/>
        </w:tcPr>
        <w:p w14:paraId="4FAE0B16" w14:textId="77777777" w:rsidR="000E4DBB" w:rsidRPr="00AB52C3" w:rsidRDefault="00A019BA" w:rsidP="0041237A">
          <w:pPr>
            <w:spacing w:after="0"/>
            <w:jc w:val="right"/>
            <w:rPr>
              <w:szCs w:val="22"/>
            </w:rPr>
          </w:pPr>
          <w:r w:rsidRPr="00A019BA">
            <w:rPr>
              <w:szCs w:val="22"/>
            </w:rPr>
            <w:fldChar w:fldCharType="begin"/>
          </w:r>
          <w:r w:rsidRPr="00A019BA">
            <w:rPr>
              <w:szCs w:val="22"/>
            </w:rPr>
            <w:instrText xml:space="preserve"> PAGE   \* MERGEFORMAT </w:instrText>
          </w:r>
          <w:r w:rsidRPr="00A019BA">
            <w:rPr>
              <w:szCs w:val="22"/>
            </w:rPr>
            <w:fldChar w:fldCharType="separate"/>
          </w:r>
          <w:r w:rsidR="00F93C73">
            <w:rPr>
              <w:noProof/>
              <w:szCs w:val="22"/>
            </w:rPr>
            <w:t>1</w:t>
          </w:r>
          <w:r w:rsidRPr="00A019BA">
            <w:rPr>
              <w:noProof/>
              <w:szCs w:val="22"/>
            </w:rPr>
            <w:fldChar w:fldCharType="end"/>
          </w:r>
        </w:p>
      </w:tc>
    </w:tr>
  </w:tbl>
  <w:p w14:paraId="18A9CCEA" w14:textId="77777777" w:rsidR="000E4DBB" w:rsidRPr="00A019BA" w:rsidRDefault="000E4DBB" w:rsidP="0041237A">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D735" w14:textId="77777777" w:rsidR="00A019BA" w:rsidRDefault="00A01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EA7C" w14:textId="77777777" w:rsidR="005600E6" w:rsidRDefault="005600E6" w:rsidP="00A019BA">
      <w:r>
        <w:separator/>
      </w:r>
    </w:p>
  </w:footnote>
  <w:footnote w:type="continuationSeparator" w:id="0">
    <w:p w14:paraId="683D79BA" w14:textId="77777777" w:rsidR="005600E6" w:rsidRDefault="005600E6" w:rsidP="00A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8151" w14:textId="77777777" w:rsidR="00A019BA" w:rsidRDefault="00A01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99E04" w14:textId="77777777" w:rsidR="00491519" w:rsidRDefault="00491519">
    <w:pPr>
      <w:tabs>
        <w:tab w:val="center" w:pos="4510"/>
        <w:tab w:val="right" w:pos="9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6241" w14:textId="77777777" w:rsidR="00491519" w:rsidRDefault="0049151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3"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1C540039"/>
    <w:multiLevelType w:val="multilevel"/>
    <w:tmpl w:val="B59C91E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6"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8"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7"/>
  </w:num>
  <w:num w:numId="2">
    <w:abstractNumId w:val="9"/>
  </w:num>
  <w:num w:numId="3">
    <w:abstractNumId w:val="3"/>
  </w:num>
  <w:num w:numId="4">
    <w:abstractNumId w:val="0"/>
  </w:num>
  <w:num w:numId="5">
    <w:abstractNumId w:val="6"/>
  </w:num>
  <w:num w:numId="6">
    <w:abstractNumId w:val="2"/>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_ID" w:val="2"/>
    <w:docVar w:name="TMS_Office_ID" w:val="8"/>
    <w:docVar w:name="TMS_Template_ID" w:val="1004"/>
    <w:docVar w:name="TMS_Unit_ID" w:val="30"/>
  </w:docVars>
  <w:rsids>
    <w:rsidRoot w:val="00EA3EBC"/>
    <w:rsid w:val="000014F4"/>
    <w:rsid w:val="00032191"/>
    <w:rsid w:val="000716DB"/>
    <w:rsid w:val="000C65BC"/>
    <w:rsid w:val="000E4DBB"/>
    <w:rsid w:val="000E5AC4"/>
    <w:rsid w:val="00145DC8"/>
    <w:rsid w:val="001E0827"/>
    <w:rsid w:val="002057B7"/>
    <w:rsid w:val="00214529"/>
    <w:rsid w:val="002257C3"/>
    <w:rsid w:val="00236FB9"/>
    <w:rsid w:val="00257560"/>
    <w:rsid w:val="00277F58"/>
    <w:rsid w:val="002E0D07"/>
    <w:rsid w:val="002F6EB8"/>
    <w:rsid w:val="00360D65"/>
    <w:rsid w:val="0036167F"/>
    <w:rsid w:val="00375D48"/>
    <w:rsid w:val="003801C6"/>
    <w:rsid w:val="003858BD"/>
    <w:rsid w:val="003E40F4"/>
    <w:rsid w:val="0041237A"/>
    <w:rsid w:val="00416EC9"/>
    <w:rsid w:val="00491519"/>
    <w:rsid w:val="004C59F0"/>
    <w:rsid w:val="004F199B"/>
    <w:rsid w:val="004F1DD3"/>
    <w:rsid w:val="00527C81"/>
    <w:rsid w:val="005600E6"/>
    <w:rsid w:val="005834D3"/>
    <w:rsid w:val="005A1583"/>
    <w:rsid w:val="005C6D29"/>
    <w:rsid w:val="005E2309"/>
    <w:rsid w:val="005F12E9"/>
    <w:rsid w:val="005F59B6"/>
    <w:rsid w:val="0060071B"/>
    <w:rsid w:val="00600734"/>
    <w:rsid w:val="00600B9E"/>
    <w:rsid w:val="006765B3"/>
    <w:rsid w:val="006C600F"/>
    <w:rsid w:val="00754B18"/>
    <w:rsid w:val="0078225B"/>
    <w:rsid w:val="007A48A0"/>
    <w:rsid w:val="007F7B30"/>
    <w:rsid w:val="0080722E"/>
    <w:rsid w:val="00853171"/>
    <w:rsid w:val="00873098"/>
    <w:rsid w:val="008B221C"/>
    <w:rsid w:val="008B5D0E"/>
    <w:rsid w:val="008F5E33"/>
    <w:rsid w:val="009156CF"/>
    <w:rsid w:val="00941CCD"/>
    <w:rsid w:val="00A019BA"/>
    <w:rsid w:val="00A177EF"/>
    <w:rsid w:val="00A27C11"/>
    <w:rsid w:val="00AB52C3"/>
    <w:rsid w:val="00AC78EE"/>
    <w:rsid w:val="00AF31E9"/>
    <w:rsid w:val="00B43757"/>
    <w:rsid w:val="00BD276E"/>
    <w:rsid w:val="00BD536F"/>
    <w:rsid w:val="00C0585F"/>
    <w:rsid w:val="00C8026C"/>
    <w:rsid w:val="00C80E9A"/>
    <w:rsid w:val="00C972D8"/>
    <w:rsid w:val="00D51C80"/>
    <w:rsid w:val="00DB6FC2"/>
    <w:rsid w:val="00DC178B"/>
    <w:rsid w:val="00E20380"/>
    <w:rsid w:val="00E73B29"/>
    <w:rsid w:val="00E95C03"/>
    <w:rsid w:val="00EA3EBC"/>
    <w:rsid w:val="00EA43B9"/>
    <w:rsid w:val="00EB70EA"/>
    <w:rsid w:val="00F01784"/>
    <w:rsid w:val="00F13686"/>
    <w:rsid w:val="00F31102"/>
    <w:rsid w:val="00F8419C"/>
    <w:rsid w:val="00F93C73"/>
    <w:rsid w:val="00F9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26603"/>
  <w15:docId w15:val="{E57BD3C5-3A13-4692-99F4-ACA9C07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40"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014F4"/>
    <w:pPr>
      <w:spacing w:after="240"/>
      <w:jc w:val="both"/>
    </w:pPr>
    <w:rPr>
      <w:rFonts w:ascii="Arial" w:eastAsia="SimSun" w:hAnsi="Arial" w:cs="Simplified Arabic"/>
      <w:lang w:eastAsia="zh-CN" w:bidi="he-IL"/>
    </w:rPr>
  </w:style>
  <w:style w:type="paragraph" w:styleId="Heading1">
    <w:name w:val="heading 1"/>
    <w:basedOn w:val="Normal"/>
    <w:next w:val="BodyText"/>
    <w:uiPriority w:val="99"/>
    <w:semiHidden/>
    <w:qFormat/>
    <w:rsid w:val="002057B7"/>
    <w:pPr>
      <w:outlineLvl w:val="0"/>
    </w:pPr>
  </w:style>
  <w:style w:type="paragraph" w:styleId="Heading2">
    <w:name w:val="heading 2"/>
    <w:basedOn w:val="Normal"/>
    <w:next w:val="BodyText"/>
    <w:uiPriority w:val="99"/>
    <w:semiHidden/>
    <w:qFormat/>
    <w:rsid w:val="002057B7"/>
    <w:pPr>
      <w:outlineLvl w:val="1"/>
    </w:pPr>
  </w:style>
  <w:style w:type="paragraph" w:styleId="Heading3">
    <w:name w:val="heading 3"/>
    <w:basedOn w:val="Heading2"/>
    <w:next w:val="BodyText"/>
    <w:uiPriority w:val="99"/>
    <w:semiHidden/>
    <w:rsid w:val="002057B7"/>
    <w:pPr>
      <w:outlineLvl w:val="2"/>
    </w:pPr>
  </w:style>
  <w:style w:type="paragraph" w:styleId="Heading4">
    <w:name w:val="heading 4"/>
    <w:basedOn w:val="Normal"/>
    <w:next w:val="BodyText"/>
    <w:uiPriority w:val="99"/>
    <w:semiHidden/>
    <w:rsid w:val="002057B7"/>
    <w:pPr>
      <w:outlineLvl w:val="3"/>
    </w:pPr>
  </w:style>
  <w:style w:type="paragraph" w:styleId="Heading5">
    <w:name w:val="heading 5"/>
    <w:basedOn w:val="Normal"/>
    <w:next w:val="BodyText"/>
    <w:uiPriority w:val="99"/>
    <w:semiHidden/>
    <w:rsid w:val="002057B7"/>
    <w:pPr>
      <w:outlineLvl w:val="4"/>
    </w:pPr>
  </w:style>
  <w:style w:type="paragraph" w:styleId="Heading6">
    <w:name w:val="heading 6"/>
    <w:basedOn w:val="Normal"/>
    <w:next w:val="BodyText"/>
    <w:link w:val="Heading6Char"/>
    <w:uiPriority w:val="99"/>
    <w:semiHidden/>
    <w:rsid w:val="002057B7"/>
    <w:pPr>
      <w:outlineLvl w:val="5"/>
    </w:pPr>
  </w:style>
  <w:style w:type="paragraph" w:styleId="Heading7">
    <w:name w:val="heading 7"/>
    <w:basedOn w:val="Normal"/>
    <w:next w:val="BodyText"/>
    <w:link w:val="Heading7Char"/>
    <w:uiPriority w:val="99"/>
    <w:semiHidden/>
    <w:rsid w:val="002057B7"/>
    <w:pPr>
      <w:outlineLvl w:val="6"/>
    </w:pPr>
  </w:style>
  <w:style w:type="paragraph" w:styleId="Heading8">
    <w:name w:val="heading 8"/>
    <w:basedOn w:val="Normal"/>
    <w:next w:val="BodyText"/>
    <w:link w:val="Heading8Char"/>
    <w:uiPriority w:val="99"/>
    <w:semiHidden/>
    <w:rsid w:val="002057B7"/>
    <w:pPr>
      <w:outlineLvl w:val="7"/>
    </w:pPr>
  </w:style>
  <w:style w:type="paragraph" w:styleId="Heading9">
    <w:name w:val="heading 9"/>
    <w:basedOn w:val="Normal"/>
    <w:next w:val="BodyText"/>
    <w:link w:val="Heading9Char"/>
    <w:uiPriority w:val="99"/>
    <w:semiHidden/>
    <w:rsid w:val="002057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1"/>
      </w:numPr>
      <w:outlineLvl w:val="2"/>
    </w:pPr>
    <w:rPr>
      <w:rFonts w:eastAsia="Times New Roman"/>
      <w:lang w:eastAsia="en-GB" w:bidi="ar-SA"/>
    </w:r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rPr>
      <w:rFonts w:eastAsia="Times New Roman"/>
    </w:r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1"/>
      </w:numPr>
      <w:outlineLvl w:val="3"/>
    </w:pPr>
    <w:rPr>
      <w:rFonts w:eastAsia="Times New Roman"/>
      <w:lang w:eastAsia="en-GB" w:bidi="ar-SA"/>
    </w:r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1"/>
      </w:numPr>
      <w:outlineLvl w:val="4"/>
    </w:pPr>
    <w:rPr>
      <w:rFonts w:eastAsia="Times New Roman"/>
      <w:lang w:eastAsia="en-GB" w:bidi="ar-SA"/>
    </w:r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rPr>
      <w:rFonts w:eastAsia="Times New Roman"/>
    </w:r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1"/>
      </w:numPr>
      <w:outlineLvl w:val="5"/>
    </w:pPr>
    <w:rPr>
      <w:rFonts w:eastAsia="Times New Roman"/>
      <w:lang w:eastAsia="en-GB" w:bidi="ar-SA"/>
    </w:rPr>
  </w:style>
  <w:style w:type="paragraph" w:customStyle="1" w:styleId="App5Number">
    <w:name w:val="App 5 Number"/>
    <w:basedOn w:val="Normal"/>
    <w:uiPriority w:val="27"/>
    <w:qFormat/>
    <w:rsid w:val="002057B7"/>
    <w:pPr>
      <w:numPr>
        <w:ilvl w:val="6"/>
        <w:numId w:val="1"/>
      </w:numPr>
      <w:outlineLvl w:val="6"/>
    </w:pPr>
    <w:rPr>
      <w:rFonts w:eastAsia="Times New Roman"/>
      <w:lang w:eastAsia="en-GB" w:bidi="ar-SA"/>
    </w:rPr>
  </w:style>
  <w:style w:type="paragraph" w:customStyle="1" w:styleId="App6Number">
    <w:name w:val="App 6 Number"/>
    <w:basedOn w:val="Normal"/>
    <w:uiPriority w:val="27"/>
    <w:rsid w:val="002057B7"/>
    <w:pPr>
      <w:numPr>
        <w:ilvl w:val="7"/>
        <w:numId w:val="1"/>
      </w:numPr>
      <w:outlineLvl w:val="7"/>
    </w:pPr>
    <w:rPr>
      <w:rFonts w:eastAsia="Times New Roman"/>
      <w:lang w:eastAsia="en-GB" w:bidi="ar-SA"/>
    </w:rPr>
  </w:style>
  <w:style w:type="paragraph" w:customStyle="1" w:styleId="Appendix">
    <w:name w:val="Appendix"/>
    <w:basedOn w:val="Normal"/>
    <w:next w:val="Normal"/>
    <w:uiPriority w:val="22"/>
    <w:qFormat/>
    <w:rsid w:val="002057B7"/>
    <w:pPr>
      <w:keepNext/>
      <w:pageBreakBefore/>
      <w:numPr>
        <w:numId w:val="1"/>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2057B7"/>
    <w:pPr>
      <w:keepNext/>
      <w:numPr>
        <w:ilvl w:val="1"/>
        <w:numId w:val="1"/>
      </w:numPr>
      <w:jc w:val="center"/>
      <w:outlineLvl w:val="1"/>
    </w:pPr>
    <w:rPr>
      <w:rFonts w:eastAsia="Times New Roman"/>
      <w:b/>
      <w:caps/>
      <w:lang w:eastAsia="en-GB" w:bidi="ar-SA"/>
    </w:rPr>
  </w:style>
  <w:style w:type="paragraph" w:customStyle="1" w:styleId="Background1">
    <w:name w:val="Background 1"/>
    <w:basedOn w:val="Normal"/>
    <w:uiPriority w:val="15"/>
    <w:rsid w:val="002057B7"/>
    <w:pPr>
      <w:widowControl w:val="0"/>
      <w:numPr>
        <w:numId w:val="2"/>
      </w:numPr>
    </w:pPr>
    <w:rPr>
      <w:rFonts w:eastAsia="Times New Roman"/>
      <w:lang w:eastAsia="en-GB" w:bidi="ar-SA"/>
    </w:r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semiHidden/>
    <w:qFormat/>
    <w:rsid w:val="002057B7"/>
    <w:rPr>
      <w:rFonts w:eastAsia="Times New Roman"/>
    </w:rPr>
  </w:style>
  <w:style w:type="character" w:customStyle="1" w:styleId="BodyTextChar">
    <w:name w:val="Body Text Char"/>
    <w:basedOn w:val="DefaultParagraphFont"/>
    <w:link w:val="BodyText"/>
    <w:uiPriority w:val="99"/>
    <w:semiHidden/>
    <w:rsid w:val="002057B7"/>
    <w:rPr>
      <w:rFonts w:ascii="Arial" w:hAnsi="Arial" w:cs="Simplified Arabic"/>
      <w:lang w:eastAsia="zh-CN" w:bidi="he-IL"/>
    </w:rPr>
  </w:style>
  <w:style w:type="paragraph" w:customStyle="1" w:styleId="BodyText1">
    <w:name w:val="Body Text 1"/>
    <w:basedOn w:val="Normal"/>
    <w:qFormat/>
    <w:rsid w:val="002057B7"/>
    <w:rPr>
      <w:rFonts w:eastAsia="Times New Roman"/>
    </w:rPr>
  </w:style>
  <w:style w:type="paragraph" w:customStyle="1" w:styleId="BodyText4">
    <w:name w:val="Body Text 4"/>
    <w:basedOn w:val="Normal"/>
    <w:qFormat/>
    <w:rsid w:val="002057B7"/>
    <w:pPr>
      <w:ind w:left="2835"/>
    </w:pPr>
    <w:rPr>
      <w:rFonts w:eastAsia="Times New Roman"/>
    </w:rPr>
  </w:style>
  <w:style w:type="paragraph" w:customStyle="1" w:styleId="BodyText5">
    <w:name w:val="Body Text 5"/>
    <w:basedOn w:val="Normal"/>
    <w:rsid w:val="002057B7"/>
    <w:pPr>
      <w:ind w:left="4111"/>
    </w:pPr>
    <w:rPr>
      <w:rFonts w:eastAsia="Times New Roman"/>
    </w:rPr>
  </w:style>
  <w:style w:type="paragraph" w:customStyle="1" w:styleId="BodyText6">
    <w:name w:val="Body Text 6"/>
    <w:basedOn w:val="Normal"/>
    <w:qFormat/>
    <w:rsid w:val="002057B7"/>
    <w:pPr>
      <w:ind w:left="5528"/>
    </w:pPr>
    <w:rPr>
      <w:rFonts w:eastAsia="Times New Roman"/>
    </w:rPr>
  </w:style>
  <w:style w:type="paragraph" w:customStyle="1" w:styleId="Bullet1">
    <w:name w:val="Bullet 1"/>
    <w:basedOn w:val="BodyText1"/>
    <w:uiPriority w:val="29"/>
    <w:qFormat/>
    <w:rsid w:val="002057B7"/>
    <w:pPr>
      <w:numPr>
        <w:numId w:val="3"/>
      </w:numPr>
    </w:pPr>
    <w:rPr>
      <w:rFonts w:cs="Times New Roman"/>
      <w:lang w:eastAsia="en-GB" w:bidi="ar-SA"/>
    </w:r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uiPriority w:val="99"/>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2057B7"/>
    <w:pPr>
      <w:spacing w:after="120"/>
    </w:pPr>
  </w:style>
  <w:style w:type="character" w:customStyle="1" w:styleId="Heading6Char">
    <w:name w:val="Heading 6 Char"/>
    <w:link w:val="Heading6"/>
    <w:uiPriority w:val="99"/>
    <w:semiHidden/>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uiPriority w:val="99"/>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pPr>
      <w:jc w:val="left"/>
    </w:pPr>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4"/>
      </w:numPr>
      <w:jc w:val="both"/>
    </w:pPr>
    <w:rPr>
      <w:rFonts w:eastAsia="Times New Roman" w:cs="Times New Roman"/>
      <w:lang w:eastAsia="en-US" w:bidi="ar-SA"/>
    </w:rPr>
  </w:style>
  <w:style w:type="paragraph" w:customStyle="1" w:styleId="Definition">
    <w:name w:val="Definition"/>
    <w:basedOn w:val="Normal"/>
    <w:uiPriority w:val="17"/>
    <w:rsid w:val="002057B7"/>
    <w:pPr>
      <w:numPr>
        <w:numId w:val="5"/>
      </w:numPr>
      <w:outlineLvl w:val="0"/>
    </w:pPr>
    <w:rPr>
      <w:rFonts w:eastAsia="Times New Roman"/>
    </w:rPr>
  </w:style>
  <w:style w:type="paragraph" w:customStyle="1" w:styleId="Definition1">
    <w:name w:val="Definition 1"/>
    <w:basedOn w:val="Normal"/>
    <w:uiPriority w:val="17"/>
    <w:rsid w:val="002057B7"/>
    <w:pPr>
      <w:numPr>
        <w:ilvl w:val="1"/>
        <w:numId w:val="5"/>
      </w:numPr>
      <w:outlineLvl w:val="1"/>
    </w:pPr>
    <w:rPr>
      <w:rFonts w:eastAsia="Times New Roman"/>
    </w:rPr>
  </w:style>
  <w:style w:type="paragraph" w:customStyle="1" w:styleId="Definition2">
    <w:name w:val="Definition 2"/>
    <w:basedOn w:val="Normal"/>
    <w:uiPriority w:val="17"/>
    <w:rsid w:val="002057B7"/>
    <w:pPr>
      <w:numPr>
        <w:ilvl w:val="2"/>
        <w:numId w:val="5"/>
      </w:numPr>
      <w:outlineLvl w:val="2"/>
    </w:pPr>
    <w:rPr>
      <w:rFonts w:eastAsia="Times New Roman"/>
    </w:rPr>
  </w:style>
  <w:style w:type="character" w:styleId="Emphasis">
    <w:name w:val="Emphasis"/>
    <w:uiPriority w:val="99"/>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uiPriority w:val="40"/>
    <w:semiHidden/>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40"/>
    <w:semiHidden/>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uiPriority w:val="40"/>
    <w:semiHidden/>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40"/>
    <w:semiHidden/>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6"/>
      </w:numPr>
      <w:outlineLvl w:val="0"/>
    </w:pPr>
    <w:rPr>
      <w:rFonts w:eastAsia="Times New Roman"/>
    </w:r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6"/>
      </w:numPr>
      <w:outlineLvl w:val="1"/>
    </w:pPr>
    <w:rPr>
      <w:rFonts w:eastAsia="Times New Roman"/>
    </w:r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6"/>
      </w:numPr>
      <w:outlineLvl w:val="2"/>
    </w:pPr>
    <w:rPr>
      <w:rFonts w:eastAsia="Times New Roman"/>
    </w:r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6"/>
      </w:numPr>
      <w:outlineLvl w:val="3"/>
    </w:pPr>
    <w:rPr>
      <w:rFonts w:eastAsia="Times New Roman"/>
    </w:rPr>
  </w:style>
  <w:style w:type="paragraph" w:customStyle="1" w:styleId="Level5Number">
    <w:name w:val="Level 5 Number"/>
    <w:basedOn w:val="Normal"/>
    <w:uiPriority w:val="11"/>
    <w:rsid w:val="002057B7"/>
    <w:pPr>
      <w:numPr>
        <w:ilvl w:val="4"/>
        <w:numId w:val="6"/>
      </w:numPr>
      <w:outlineLvl w:val="4"/>
    </w:pPr>
    <w:rPr>
      <w:rFonts w:eastAsia="Times New Roman"/>
    </w:rPr>
  </w:style>
  <w:style w:type="paragraph" w:customStyle="1" w:styleId="Level6Number">
    <w:name w:val="Level 6 Number"/>
    <w:basedOn w:val="Normal"/>
    <w:uiPriority w:val="11"/>
    <w:rsid w:val="002057B7"/>
    <w:pPr>
      <w:numPr>
        <w:ilvl w:val="5"/>
        <w:numId w:val="6"/>
      </w:numPr>
      <w:outlineLvl w:val="5"/>
    </w:pPr>
    <w:rPr>
      <w:rFonts w:eastAsia="Times New Roman"/>
    </w:rPr>
  </w:style>
  <w:style w:type="paragraph" w:styleId="NoSpacing">
    <w:name w:val="No Spacing"/>
    <w:basedOn w:val="Normal"/>
    <w:uiPriority w:val="99"/>
    <w:semiHidden/>
    <w:qFormat/>
    <w:rsid w:val="002057B7"/>
    <w:pPr>
      <w:spacing w:after="0"/>
    </w:pPr>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uiPriority w:val="99"/>
    <w:semiHidden/>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8"/>
      </w:numPr>
      <w:jc w:val="center"/>
      <w:outlineLvl w:val="1"/>
    </w:pPr>
    <w:rPr>
      <w:rFonts w:eastAsia="Times New Roman"/>
      <w:b/>
      <w:caps/>
      <w:lang w:eastAsia="en-GB" w:bidi="ar-SA"/>
    </w:rPr>
  </w:style>
  <w:style w:type="paragraph" w:customStyle="1" w:styleId="Parties1">
    <w:name w:val="Parties 1"/>
    <w:basedOn w:val="Normal"/>
    <w:uiPriority w:val="13"/>
    <w:rsid w:val="002057B7"/>
    <w:pPr>
      <w:numPr>
        <w:numId w:val="7"/>
      </w:numPr>
    </w:pPr>
    <w:rPr>
      <w:rFonts w:eastAsia="Times New Roman"/>
      <w:lang w:eastAsia="en-GB" w:bidi="ar-SA"/>
    </w:r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8"/>
      </w:numPr>
      <w:outlineLvl w:val="2"/>
    </w:pPr>
    <w:rPr>
      <w:rFonts w:eastAsia="Times New Roman"/>
      <w:lang w:eastAsia="en-GB" w:bidi="ar-SA"/>
    </w:r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8"/>
      </w:numPr>
      <w:outlineLvl w:val="3"/>
    </w:pPr>
    <w:rPr>
      <w:rFonts w:eastAsia="Times New Roman"/>
      <w:lang w:eastAsia="en-GB" w:bidi="ar-SA"/>
    </w:r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8"/>
      </w:numPr>
      <w:outlineLvl w:val="4"/>
    </w:pPr>
    <w:rPr>
      <w:rFonts w:eastAsia="Times New Roman"/>
      <w:lang w:eastAsia="en-GB" w:bidi="ar-SA"/>
    </w:r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8"/>
      </w:numPr>
      <w:outlineLvl w:val="5"/>
    </w:pPr>
    <w:rPr>
      <w:rFonts w:eastAsia="Times New Roman"/>
      <w:lang w:eastAsia="en-GB" w:bidi="ar-SA"/>
    </w:rPr>
  </w:style>
  <w:style w:type="paragraph" w:customStyle="1" w:styleId="Sch5Number">
    <w:name w:val="Sch 5 Number"/>
    <w:basedOn w:val="Normal"/>
    <w:uiPriority w:val="21"/>
    <w:rsid w:val="002057B7"/>
    <w:pPr>
      <w:numPr>
        <w:ilvl w:val="6"/>
        <w:numId w:val="8"/>
      </w:numPr>
      <w:outlineLvl w:val="6"/>
    </w:pPr>
    <w:rPr>
      <w:rFonts w:eastAsia="Times New Roman"/>
      <w:lang w:eastAsia="en-GB" w:bidi="ar-SA"/>
    </w:rPr>
  </w:style>
  <w:style w:type="paragraph" w:customStyle="1" w:styleId="Sch6Number">
    <w:name w:val="Sch 6 Number"/>
    <w:basedOn w:val="Normal"/>
    <w:uiPriority w:val="21"/>
    <w:rsid w:val="002057B7"/>
    <w:pPr>
      <w:numPr>
        <w:ilvl w:val="7"/>
        <w:numId w:val="8"/>
      </w:numPr>
      <w:outlineLvl w:val="7"/>
    </w:pPr>
    <w:rPr>
      <w:rFonts w:eastAsia="Times New Roman"/>
      <w:lang w:eastAsia="en-GB" w:bidi="ar-SA"/>
    </w:rPr>
  </w:style>
  <w:style w:type="paragraph" w:customStyle="1" w:styleId="Schedule">
    <w:name w:val="Schedule"/>
    <w:basedOn w:val="Normal"/>
    <w:next w:val="BodyText1"/>
    <w:uiPriority w:val="17"/>
    <w:qFormat/>
    <w:rsid w:val="002057B7"/>
    <w:pPr>
      <w:keepNext/>
      <w:pageBreakBefore/>
      <w:numPr>
        <w:numId w:val="8"/>
      </w:numPr>
      <w:jc w:val="center"/>
      <w:outlineLvl w:val="0"/>
    </w:pPr>
    <w:rPr>
      <w:rFonts w:eastAsia="Times New Roman"/>
      <w:b/>
      <w:caps/>
      <w:lang w:eastAsia="en-GB" w:bidi="ar-SA"/>
    </w:rPr>
  </w:style>
  <w:style w:type="character" w:styleId="Strong">
    <w:name w:val="Strong"/>
    <w:uiPriority w:val="99"/>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5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jc w:val="left"/>
    </w:pPr>
  </w:style>
  <w:style w:type="paragraph" w:styleId="Title">
    <w:name w:val="Title"/>
    <w:basedOn w:val="Normal"/>
    <w:next w:val="BodyText"/>
    <w:link w:val="TitleChar"/>
    <w:uiPriority w:val="99"/>
    <w:qFormat/>
    <w:rsid w:val="002057B7"/>
    <w:pPr>
      <w:jc w:val="center"/>
    </w:pPr>
    <w:rPr>
      <w:b/>
      <w:bCs/>
    </w:rPr>
  </w:style>
  <w:style w:type="character" w:customStyle="1" w:styleId="TitleChar">
    <w:name w:val="Title Char"/>
    <w:basedOn w:val="DefaultParagraphFont"/>
    <w:link w:val="Title"/>
    <w:uiPriority w:val="99"/>
    <w:rsid w:val="002057B7"/>
    <w:rPr>
      <w:rFonts w:ascii="Arial" w:eastAsia="SimSun" w:hAnsi="Arial" w:cs="Simplified Arabic"/>
      <w:b/>
      <w:bCs/>
      <w:lang w:eastAsia="zh-CN" w:bidi="he-IL"/>
    </w:rPr>
  </w:style>
  <w:style w:type="paragraph" w:styleId="TOC1">
    <w:name w:val="toc 1"/>
    <w:basedOn w:val="Normal"/>
    <w:next w:val="Normal"/>
    <w:uiPriority w:val="39"/>
    <w:rsid w:val="002057B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2057B7"/>
    <w:pPr>
      <w:ind w:left="1134"/>
    </w:pPr>
  </w:style>
  <w:style w:type="paragraph" w:styleId="TOC3">
    <w:name w:val="toc 3"/>
    <w:basedOn w:val="TOC1"/>
    <w:next w:val="Normal"/>
    <w:uiPriority w:val="39"/>
    <w:rsid w:val="002057B7"/>
    <w:pPr>
      <w:ind w:left="1701"/>
    </w:pPr>
  </w:style>
  <w:style w:type="paragraph" w:styleId="TOC4">
    <w:name w:val="toc 4"/>
    <w:basedOn w:val="TOC1"/>
    <w:next w:val="Normal"/>
    <w:autoRedefine/>
    <w:uiPriority w:val="99"/>
    <w:semiHidden/>
    <w:rsid w:val="002057B7"/>
  </w:style>
  <w:style w:type="paragraph" w:styleId="TOC5">
    <w:name w:val="toc 5"/>
    <w:basedOn w:val="Normal"/>
    <w:next w:val="Normal"/>
    <w:autoRedefine/>
    <w:uiPriority w:val="99"/>
    <w:semiHidden/>
    <w:rsid w:val="002057B7"/>
    <w:pPr>
      <w:spacing w:after="100"/>
      <w:ind w:left="800"/>
      <w:jc w:val="left"/>
    </w:pPr>
  </w:style>
  <w:style w:type="paragraph" w:styleId="TOC6">
    <w:name w:val="toc 6"/>
    <w:basedOn w:val="Normal"/>
    <w:next w:val="Normal"/>
    <w:autoRedefine/>
    <w:uiPriority w:val="99"/>
    <w:semiHidden/>
    <w:rsid w:val="002057B7"/>
    <w:pPr>
      <w:spacing w:after="100"/>
      <w:ind w:left="1000"/>
      <w:jc w:val="left"/>
    </w:pPr>
  </w:style>
  <w:style w:type="paragraph" w:styleId="TOC7">
    <w:name w:val="toc 7"/>
    <w:basedOn w:val="Normal"/>
    <w:next w:val="Normal"/>
    <w:autoRedefine/>
    <w:uiPriority w:val="99"/>
    <w:semiHidden/>
    <w:rsid w:val="002057B7"/>
    <w:pPr>
      <w:spacing w:after="100"/>
      <w:ind w:left="1200"/>
      <w:jc w:val="left"/>
    </w:pPr>
  </w:style>
  <w:style w:type="paragraph" w:styleId="TOC8">
    <w:name w:val="toc 8"/>
    <w:basedOn w:val="Normal"/>
    <w:next w:val="Normal"/>
    <w:autoRedefine/>
    <w:uiPriority w:val="99"/>
    <w:semiHidden/>
    <w:rsid w:val="002057B7"/>
    <w:pPr>
      <w:spacing w:after="100"/>
      <w:ind w:left="1400"/>
      <w:jc w:val="left"/>
    </w:pPr>
  </w:style>
  <w:style w:type="paragraph" w:styleId="TOC9">
    <w:name w:val="toc 9"/>
    <w:basedOn w:val="Normal"/>
    <w:next w:val="Normal"/>
    <w:autoRedefine/>
    <w:uiPriority w:val="99"/>
    <w:semiHidden/>
    <w:rsid w:val="002057B7"/>
    <w:pPr>
      <w:spacing w:after="100"/>
      <w:ind w:left="1600"/>
      <w:jc w:val="left"/>
    </w:pPr>
  </w:style>
  <w:style w:type="paragraph" w:styleId="TOCHeading">
    <w:name w:val="TOC Heading"/>
    <w:basedOn w:val="Heading1"/>
    <w:next w:val="Normal"/>
    <w:uiPriority w:val="99"/>
    <w:semiHidden/>
    <w:qFormat/>
    <w:rsid w:val="002057B7"/>
    <w:pPr>
      <w:keepNext/>
      <w:spacing w:before="240" w:after="60"/>
      <w:jc w:val="center"/>
      <w:outlineLvl w:val="9"/>
    </w:pPr>
    <w:rPr>
      <w:rFonts w:eastAsia="Times New Roman"/>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character" w:styleId="Hyperlink">
    <w:name w:val="Hyperlink"/>
    <w:basedOn w:val="DefaultParagraphFont"/>
    <w:uiPriority w:val="98"/>
    <w:unhideWhenUsed/>
    <w:rsid w:val="007F7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2A347-736C-4AF3-94C0-D6377DAF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Troke</dc:creator>
  <cp:lastModifiedBy>Louise Wilson</cp:lastModifiedBy>
  <cp:revision>5</cp:revision>
  <cp:lastPrinted>2003-01-07T15:30:00Z</cp:lastPrinted>
  <dcterms:created xsi:type="dcterms:W3CDTF">2021-11-30T15:04:00Z</dcterms:created>
  <dcterms:modified xsi:type="dcterms:W3CDTF">2021-11-30T15:15:00Z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ies>
</file>