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33" w:rsidRDefault="00DA5EC6">
      <w:r>
        <w:t>Claudia Chetcuti Ganado</w:t>
      </w:r>
    </w:p>
    <w:p w:rsidR="00DA5EC6" w:rsidRDefault="00DA5EC6"/>
    <w:p w:rsidR="00DA5EC6" w:rsidRDefault="00DA5EC6">
      <w:r>
        <w:t>Biography:</w:t>
      </w:r>
    </w:p>
    <w:p w:rsidR="00DA5EC6" w:rsidRDefault="00DA5EC6"/>
    <w:p w:rsidR="00DA5EC6" w:rsidRDefault="00DA5EC6">
      <w:proofErr w:type="gramStart"/>
      <w:r>
        <w:t>Neonatal Consultant in Bedfordshire University Hospitals.</w:t>
      </w:r>
      <w:proofErr w:type="gramEnd"/>
      <w:r>
        <w:t xml:space="preserve">  </w:t>
      </w:r>
      <w:proofErr w:type="gramStart"/>
      <w:r>
        <w:t>Medical training and Paediatric Speciality training in Malta.</w:t>
      </w:r>
      <w:proofErr w:type="gramEnd"/>
      <w:r>
        <w:t xml:space="preserve">  </w:t>
      </w:r>
      <w:proofErr w:type="gramStart"/>
      <w:r>
        <w:t>Practicing as a Neonatal Consultant in a Level 3 NICU since 2009.</w:t>
      </w:r>
      <w:proofErr w:type="gramEnd"/>
      <w:r>
        <w:t xml:space="preserve">  </w:t>
      </w:r>
    </w:p>
    <w:p w:rsidR="00DA5EC6" w:rsidRDefault="00DA5EC6">
      <w:proofErr w:type="gramStart"/>
      <w:r>
        <w:t>Neonatal  lead</w:t>
      </w:r>
      <w:proofErr w:type="gramEnd"/>
      <w:r>
        <w:t xml:space="preserve"> for Quality Governance, Human factors and Team effectiveness.</w:t>
      </w:r>
    </w:p>
    <w:p w:rsidR="00DA5EC6" w:rsidRDefault="00DA5EC6">
      <w:r>
        <w:t xml:space="preserve">Chair for Clinical Audit and Effectiveness </w:t>
      </w:r>
      <w:proofErr w:type="gramStart"/>
      <w:r>
        <w:t>Committee  since</w:t>
      </w:r>
      <w:proofErr w:type="gramEnd"/>
      <w:r>
        <w:t xml:space="preserve"> July 2018.</w:t>
      </w:r>
    </w:p>
    <w:p w:rsidR="00840B18" w:rsidRDefault="00840B18"/>
    <w:p w:rsidR="00840B18" w:rsidRDefault="00840B18">
      <w:r>
        <w:t xml:space="preserve">In my talk I will be focussing on our hospital journey in delivering a new vision for ‘Audit as a helping hand to excellence’ and how we utilised COVID challenges as opportunities to provide the ground work necessary to deliver this vision.  Having a clinical background I will describe </w:t>
      </w:r>
      <w:proofErr w:type="gramStart"/>
      <w:r>
        <w:t>the  challenges</w:t>
      </w:r>
      <w:proofErr w:type="gramEnd"/>
      <w:r>
        <w:t xml:space="preserve"> of audit f</w:t>
      </w:r>
      <w:r w:rsidR="002B52C1">
        <w:t>aced by clinicians and describe</w:t>
      </w:r>
      <w:r>
        <w:t xml:space="preserve">  the </w:t>
      </w:r>
      <w:r w:rsidR="002B52C1">
        <w:t xml:space="preserve">practical aspects of how </w:t>
      </w:r>
      <w:r>
        <w:t xml:space="preserve"> </w:t>
      </w:r>
      <w:r w:rsidR="002B52C1">
        <w:t>we addressed these to facilitate</w:t>
      </w:r>
      <w:r>
        <w:t xml:space="preserve">  clinician engagement, development and support.</w:t>
      </w:r>
    </w:p>
    <w:p w:rsidR="002B52C1" w:rsidRDefault="002B52C1"/>
    <w:p w:rsidR="002B52C1" w:rsidRDefault="002B52C1">
      <w:r>
        <w:t>Tel No 07582267084</w:t>
      </w:r>
      <w:bookmarkStart w:id="0" w:name="_GoBack"/>
      <w:bookmarkEnd w:id="0"/>
    </w:p>
    <w:sectPr w:rsidR="002B5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C6"/>
    <w:rsid w:val="00110AF8"/>
    <w:rsid w:val="002B52C1"/>
    <w:rsid w:val="00840B18"/>
    <w:rsid w:val="00A94900"/>
    <w:rsid w:val="00DA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&amp; Dunstable Hospital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2021-03-03T15:42:00Z</dcterms:created>
  <dcterms:modified xsi:type="dcterms:W3CDTF">2021-03-03T16:28:00Z</dcterms:modified>
</cp:coreProperties>
</file>