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B061" w14:textId="77777777" w:rsidR="005825FC" w:rsidRDefault="005825FC" w:rsidP="005825FC">
      <w:r>
        <w:t> </w:t>
      </w:r>
    </w:p>
    <w:p w14:paraId="05F4D4FE" w14:textId="7B6E310B" w:rsidR="00121C74" w:rsidRDefault="006437BB" w:rsidP="005825F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E9417F">
        <w:rPr>
          <w:rFonts w:asciiTheme="minorHAnsi" w:hAnsiTheme="minorHAnsi" w:cstheme="minorHAnsi"/>
          <w:b/>
          <w:bCs/>
        </w:rPr>
        <w:t>BIOG</w:t>
      </w:r>
      <w:r w:rsidR="00886D0B" w:rsidRPr="00E9417F">
        <w:rPr>
          <w:rFonts w:asciiTheme="minorHAnsi" w:hAnsiTheme="minorHAnsi" w:cstheme="minorHAnsi"/>
          <w:b/>
          <w:bCs/>
        </w:rPr>
        <w:t>RAPHY</w:t>
      </w:r>
      <w:r w:rsidRPr="00E9417F">
        <w:rPr>
          <w:rFonts w:asciiTheme="minorHAnsi" w:hAnsiTheme="minorHAnsi" w:cstheme="minorHAnsi"/>
          <w:b/>
          <w:bCs/>
        </w:rPr>
        <w:t xml:space="preserve"> </w:t>
      </w:r>
      <w:r w:rsidR="00297333">
        <w:rPr>
          <w:rFonts w:asciiTheme="minorHAnsi" w:hAnsiTheme="minorHAnsi" w:cstheme="minorHAnsi"/>
          <w:b/>
          <w:bCs/>
        </w:rPr>
        <w:t>DEC</w:t>
      </w:r>
      <w:r w:rsidR="00353992">
        <w:rPr>
          <w:rFonts w:asciiTheme="minorHAnsi" w:hAnsiTheme="minorHAnsi" w:cstheme="minorHAnsi"/>
          <w:b/>
          <w:bCs/>
        </w:rPr>
        <w:t xml:space="preserve"> 2021</w:t>
      </w:r>
    </w:p>
    <w:p w14:paraId="1A136536" w14:textId="5B2393DF" w:rsidR="005825FC" w:rsidRPr="008264D2" w:rsidRDefault="005825FC" w:rsidP="005825F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E9417F">
        <w:rPr>
          <w:rFonts w:asciiTheme="minorHAnsi" w:hAnsiTheme="minorHAnsi" w:cstheme="minorHAnsi"/>
          <w:b/>
          <w:bCs/>
        </w:rPr>
        <w:t xml:space="preserve">Dr Ros Taylor </w:t>
      </w:r>
      <w:r w:rsidR="00121C74">
        <w:rPr>
          <w:rFonts w:asciiTheme="minorHAnsi" w:hAnsiTheme="minorHAnsi" w:cstheme="minorHAnsi"/>
          <w:b/>
          <w:bCs/>
        </w:rPr>
        <w:t>MBE DL</w:t>
      </w:r>
    </w:p>
    <w:p w14:paraId="3036BA94" w14:textId="3F62AD0B" w:rsidR="00BD2DE4" w:rsidRDefault="00BD2DE4" w:rsidP="00BD2DE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9417F">
        <w:rPr>
          <w:rFonts w:asciiTheme="minorHAnsi" w:hAnsiTheme="minorHAnsi" w:cstheme="minorHAnsi"/>
        </w:rPr>
        <w:t>Ros qualified as a doctor</w:t>
      </w:r>
      <w:r>
        <w:rPr>
          <w:rFonts w:asciiTheme="minorHAnsi" w:hAnsiTheme="minorHAnsi" w:cstheme="minorHAnsi"/>
        </w:rPr>
        <w:t xml:space="preserve"> at Cambridge University in 1980</w:t>
      </w:r>
      <w:r w:rsidR="00373FE8">
        <w:rPr>
          <w:rFonts w:asciiTheme="minorHAnsi" w:hAnsiTheme="minorHAnsi" w:cstheme="minorHAnsi"/>
        </w:rPr>
        <w:t xml:space="preserve"> </w:t>
      </w:r>
      <w:r w:rsidR="00425667">
        <w:rPr>
          <w:rFonts w:asciiTheme="minorHAnsi" w:hAnsiTheme="minorHAnsi" w:cstheme="minorHAnsi"/>
        </w:rPr>
        <w:t>and</w:t>
      </w:r>
      <w:r w:rsidR="00373FE8">
        <w:rPr>
          <w:rFonts w:asciiTheme="minorHAnsi" w:hAnsiTheme="minorHAnsi" w:cstheme="minorHAnsi"/>
        </w:rPr>
        <w:t xml:space="preserve"> moved to the specialty of</w:t>
      </w:r>
      <w:r>
        <w:rPr>
          <w:rFonts w:asciiTheme="minorHAnsi" w:hAnsiTheme="minorHAnsi" w:cstheme="minorHAnsi"/>
        </w:rPr>
        <w:t xml:space="preserve"> palliative care</w:t>
      </w:r>
      <w:r w:rsidR="00425667">
        <w:rPr>
          <w:rFonts w:asciiTheme="minorHAnsi" w:hAnsiTheme="minorHAnsi" w:cstheme="minorHAnsi"/>
        </w:rPr>
        <w:t xml:space="preserve"> in 1992</w:t>
      </w:r>
      <w:r w:rsidR="00373FE8">
        <w:rPr>
          <w:rFonts w:asciiTheme="minorHAnsi" w:hAnsiTheme="minorHAnsi" w:cstheme="minorHAnsi"/>
        </w:rPr>
        <w:t>. S</w:t>
      </w:r>
      <w:r>
        <w:rPr>
          <w:rFonts w:asciiTheme="minorHAnsi" w:hAnsiTheme="minorHAnsi" w:cstheme="minorHAnsi"/>
        </w:rPr>
        <w:t>he</w:t>
      </w:r>
      <w:r w:rsidRPr="00E9417F">
        <w:rPr>
          <w:rFonts w:asciiTheme="minorHAnsi" w:hAnsiTheme="minorHAnsi" w:cstheme="minorHAnsi"/>
        </w:rPr>
        <w:t xml:space="preserve"> took on the leadership rol</w:t>
      </w:r>
      <w:r>
        <w:rPr>
          <w:rFonts w:asciiTheme="minorHAnsi" w:hAnsiTheme="minorHAnsi" w:cstheme="minorHAnsi"/>
        </w:rPr>
        <w:t>e at the Hospice of St Francis in Herts</w:t>
      </w:r>
      <w:r w:rsidR="00373FE8">
        <w:rPr>
          <w:rFonts w:asciiTheme="minorHAnsi" w:hAnsiTheme="minorHAnsi" w:cstheme="minorHAnsi"/>
        </w:rPr>
        <w:t xml:space="preserve"> in1996</w:t>
      </w:r>
      <w:r>
        <w:rPr>
          <w:rFonts w:asciiTheme="minorHAnsi" w:hAnsiTheme="minorHAnsi" w:cstheme="minorHAnsi"/>
        </w:rPr>
        <w:t xml:space="preserve">, a post she held until March 2015. </w:t>
      </w:r>
    </w:p>
    <w:p w14:paraId="30997359" w14:textId="47954B59" w:rsidR="00BD2DE4" w:rsidRDefault="00BD2DE4" w:rsidP="00BD2DE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She then became Clinical Director at Hospice UK, a national umbrella organisation for </w:t>
      </w:r>
      <w:r w:rsidR="00373FE8">
        <w:rPr>
          <w:rFonts w:asciiTheme="minorHAnsi" w:hAnsiTheme="minorHAnsi" w:cstheme="minorHAnsi"/>
        </w:rPr>
        <w:t>palliative care</w:t>
      </w:r>
      <w:r>
        <w:rPr>
          <w:rFonts w:asciiTheme="minorHAnsi" w:hAnsiTheme="minorHAnsi" w:cstheme="minorHAnsi"/>
        </w:rPr>
        <w:t>, and more recently was back at the bedside as a palliative physician in the Royal Marsden Hospita</w:t>
      </w:r>
      <w:r w:rsidR="00373FE8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.  In January 2020, she took on the medical leadership role to re-open Michael </w:t>
      </w:r>
      <w:proofErr w:type="spellStart"/>
      <w:r>
        <w:rPr>
          <w:rFonts w:asciiTheme="minorHAnsi" w:hAnsiTheme="minorHAnsi" w:cstheme="minorHAnsi"/>
        </w:rPr>
        <w:t>Sobell</w:t>
      </w:r>
      <w:proofErr w:type="spellEnd"/>
      <w:r>
        <w:rPr>
          <w:rFonts w:asciiTheme="minorHAnsi" w:hAnsiTheme="minorHAnsi" w:cstheme="minorHAnsi"/>
        </w:rPr>
        <w:t xml:space="preserve"> Hospice at Mount Vernon Hospital. The unit had been closed for 18 months. </w:t>
      </w:r>
    </w:p>
    <w:p w14:paraId="4917BF20" w14:textId="730D9105" w:rsidR="00BD2DE4" w:rsidRDefault="00BD2DE4" w:rsidP="00BD2DE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 is contributing to the Lancet Commission on the Value of Death</w:t>
      </w:r>
      <w:r w:rsidR="00297333">
        <w:rPr>
          <w:rFonts w:asciiTheme="minorHAnsi" w:hAnsiTheme="minorHAnsi" w:cstheme="minorHAnsi"/>
        </w:rPr>
        <w:t xml:space="preserve"> (to be published in Jan 2022)</w:t>
      </w:r>
      <w:r>
        <w:rPr>
          <w:rFonts w:asciiTheme="minorHAnsi" w:hAnsiTheme="minorHAnsi" w:cstheme="minorHAnsi"/>
        </w:rPr>
        <w:t xml:space="preserve"> and is a Senior Advisor to the Montreal </w:t>
      </w:r>
      <w:r w:rsidR="00297333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International Congress on Palliative Care. </w:t>
      </w:r>
      <w:r w:rsidR="00297333">
        <w:rPr>
          <w:rFonts w:asciiTheme="minorHAnsi" w:hAnsiTheme="minorHAnsi" w:cstheme="minorHAnsi"/>
        </w:rPr>
        <w:t>She is committed to a holistic approach to advancing illness, educating on the value of integrating palliative care into all specialties.</w:t>
      </w:r>
    </w:p>
    <w:p w14:paraId="676D3DC6" w14:textId="77777777" w:rsidR="00373FE8" w:rsidRDefault="00373FE8"/>
    <w:sectPr w:rsidR="00373FE8" w:rsidSect="00755EDC">
      <w:pgSz w:w="11907" w:h="16840" w:code="9"/>
      <w:pgMar w:top="1440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C"/>
    <w:rsid w:val="00014B1A"/>
    <w:rsid w:val="00121C74"/>
    <w:rsid w:val="00157B2D"/>
    <w:rsid w:val="00254A32"/>
    <w:rsid w:val="00297333"/>
    <w:rsid w:val="002F5821"/>
    <w:rsid w:val="0030659E"/>
    <w:rsid w:val="0031012C"/>
    <w:rsid w:val="003258E0"/>
    <w:rsid w:val="00336EB9"/>
    <w:rsid w:val="00353992"/>
    <w:rsid w:val="00353F3C"/>
    <w:rsid w:val="00373FE8"/>
    <w:rsid w:val="00425667"/>
    <w:rsid w:val="004775E4"/>
    <w:rsid w:val="005729B4"/>
    <w:rsid w:val="005825FC"/>
    <w:rsid w:val="006437BB"/>
    <w:rsid w:val="00671A28"/>
    <w:rsid w:val="006B0285"/>
    <w:rsid w:val="00755EDC"/>
    <w:rsid w:val="00761858"/>
    <w:rsid w:val="00764D1F"/>
    <w:rsid w:val="008264D2"/>
    <w:rsid w:val="00860C89"/>
    <w:rsid w:val="00870747"/>
    <w:rsid w:val="00886D0B"/>
    <w:rsid w:val="00901138"/>
    <w:rsid w:val="00940C58"/>
    <w:rsid w:val="00956433"/>
    <w:rsid w:val="00A067CB"/>
    <w:rsid w:val="00AD4484"/>
    <w:rsid w:val="00AE0EAA"/>
    <w:rsid w:val="00BD2DE4"/>
    <w:rsid w:val="00C95B51"/>
    <w:rsid w:val="00CE1BF1"/>
    <w:rsid w:val="00D37FCF"/>
    <w:rsid w:val="00E9417F"/>
    <w:rsid w:val="00EE2626"/>
    <w:rsid w:val="00F62799"/>
    <w:rsid w:val="00F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6A5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25FC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825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0747"/>
    <w:rPr>
      <w:b/>
      <w:bCs/>
    </w:rPr>
  </w:style>
  <w:style w:type="character" w:styleId="Emphasis">
    <w:name w:val="Emphasis"/>
    <w:basedOn w:val="DefaultParagraphFont"/>
    <w:uiPriority w:val="20"/>
    <w:qFormat/>
    <w:rsid w:val="00870747"/>
    <w:rPr>
      <w:i/>
      <w:iCs/>
    </w:rPr>
  </w:style>
  <w:style w:type="paragraph" w:styleId="NoSpacing">
    <w:name w:val="No Spacing"/>
    <w:basedOn w:val="Normal"/>
    <w:uiPriority w:val="1"/>
    <w:qFormat/>
    <w:rsid w:val="0087074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870747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5FC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643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 of St Francis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Palmer</dc:creator>
  <cp:lastModifiedBy>Ros Taylor</cp:lastModifiedBy>
  <cp:revision>2</cp:revision>
  <cp:lastPrinted>2013-03-12T16:04:00Z</cp:lastPrinted>
  <dcterms:created xsi:type="dcterms:W3CDTF">2022-01-01T22:36:00Z</dcterms:created>
  <dcterms:modified xsi:type="dcterms:W3CDTF">2022-01-01T22:36:00Z</dcterms:modified>
</cp:coreProperties>
</file>