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9EFA" w14:textId="77777777" w:rsidR="00F73F89" w:rsidRDefault="00F73F89" w:rsidP="00F73F89">
      <w:pPr>
        <w:pStyle w:val="Title"/>
      </w:pPr>
      <w:r>
        <w:t>Marcia Meaning</w:t>
      </w:r>
    </w:p>
    <w:p w14:paraId="084A0E31" w14:textId="77777777" w:rsidR="00F73F89" w:rsidRDefault="00F73F89" w:rsidP="00F73F89">
      <w:r>
        <w:t>Head of Nursing Patient Safety &amp; Dementia Lead</w:t>
      </w:r>
    </w:p>
    <w:p w14:paraId="14012D7A" w14:textId="46134BDF" w:rsidR="00F73F89" w:rsidRDefault="00F73F89" w:rsidP="00F73F89">
      <w:pPr>
        <w:jc w:val="both"/>
      </w:pPr>
      <w:r>
        <w:t xml:space="preserve">St Marys Hospital  Newport  Isle of Wight  </w:t>
      </w:r>
    </w:p>
    <w:p w14:paraId="16496CBE" w14:textId="77777777" w:rsidR="00F73F89" w:rsidRDefault="00F73F89" w:rsidP="00F73F89">
      <w:pPr>
        <w:jc w:val="both"/>
      </w:pPr>
      <w:r>
        <w:t xml:space="preserve">Marcia Meaning is a registered nurse with over 25 </w:t>
      </w:r>
      <w:proofErr w:type="spellStart"/>
      <w:r>
        <w:t>years experience</w:t>
      </w:r>
      <w:proofErr w:type="spellEnd"/>
      <w:r>
        <w:t xml:space="preserve"> in the NHS, with a background in coronary care and medical nursing. Currently Head of Nursing for Patient Safety Marcia has  been a key member of the team implementing the PSIRF as an early adopter at the Isle of Wight NHS Trust, working closely with the patient safety specialist and governance team. The Isle of Wight NHS Trust is an integrated organisation comprising Acute, Community, Ambulance and Mental health, Marcia’s patient safety role spans all divisions.</w:t>
      </w:r>
    </w:p>
    <w:p w14:paraId="6D5296CE" w14:textId="77777777" w:rsidR="00F73F89" w:rsidRDefault="00F73F89" w:rsidP="00F73F89"/>
    <w:sectPr w:rsidR="00F73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89"/>
    <w:rsid w:val="00F7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ECF5"/>
  <w15:chartTrackingRefBased/>
  <w15:docId w15:val="{DC1CF415-ECB8-44EE-8F4A-68461B55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3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F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9530">
      <w:bodyDiv w:val="1"/>
      <w:marLeft w:val="0"/>
      <w:marRight w:val="0"/>
      <w:marTop w:val="0"/>
      <w:marBottom w:val="0"/>
      <w:divBdr>
        <w:top w:val="none" w:sz="0" w:space="0" w:color="auto"/>
        <w:left w:val="none" w:sz="0" w:space="0" w:color="auto"/>
        <w:bottom w:val="none" w:sz="0" w:space="0" w:color="auto"/>
        <w:right w:val="none" w:sz="0" w:space="0" w:color="auto"/>
      </w:divBdr>
    </w:div>
    <w:div w:id="9173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2022-07-04T12:21:00Z</dcterms:created>
  <dcterms:modified xsi:type="dcterms:W3CDTF">2022-07-04T12:21:00Z</dcterms:modified>
</cp:coreProperties>
</file>